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EC" w:rsidRDefault="006E5AEC" w:rsidP="006E5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</w:p>
    <w:p w:rsidR="004751FE" w:rsidRPr="004751FE" w:rsidRDefault="004751FE" w:rsidP="004751FE">
      <w:pPr>
        <w:pStyle w:val="1"/>
        <w:shd w:val="clear" w:color="auto" w:fill="F5F5F5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333333"/>
          <w:sz w:val="40"/>
          <w:szCs w:val="40"/>
        </w:rPr>
      </w:pPr>
      <w:r w:rsidRPr="004751FE">
        <w:rPr>
          <w:rFonts w:ascii="Times New Roman" w:hAnsi="Times New Roman" w:cs="Times New Roman"/>
          <w:b w:val="0"/>
          <w:bCs w:val="0"/>
          <w:color w:val="333333"/>
          <w:sz w:val="40"/>
          <w:szCs w:val="40"/>
        </w:rPr>
        <w:t>Сведения, подлежащие представлению с использованием координат</w:t>
      </w:r>
    </w:p>
    <w:p w:rsidR="004751FE" w:rsidRDefault="004751FE" w:rsidP="004751FE">
      <w:pPr>
        <w:pStyle w:val="a5"/>
        <w:spacing w:before="0" w:beforeAutospacing="0" w:after="15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Распоряжением Правительства Российской Федерации от</w:t>
      </w:r>
      <w:r>
        <w:rPr>
          <w:rStyle w:val="a4"/>
          <w:rFonts w:ascii="Georgia" w:hAnsi="Georgia"/>
          <w:color w:val="000000"/>
          <w:sz w:val="21"/>
          <w:szCs w:val="21"/>
        </w:rPr>
        <w:t> 9 февраля 2017 г. №232-р</w:t>
      </w:r>
      <w:r>
        <w:rPr>
          <w:rFonts w:ascii="Georgia" w:hAnsi="Georgia"/>
          <w:color w:val="000000"/>
          <w:sz w:val="21"/>
          <w:szCs w:val="21"/>
        </w:rPr>
        <w:t> утвержден перечень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координат.</w:t>
      </w:r>
    </w:p>
    <w:p w:rsidR="004751FE" w:rsidRDefault="004751FE" w:rsidP="004751FE">
      <w:pPr>
        <w:pStyle w:val="a5"/>
        <w:spacing w:before="0" w:beforeAutospacing="0" w:after="15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Данный перечень пространственных сведений необходим, чтобы обеспечить доступность информации для органов власти и местного самоуправления, физических и юридических лиц, сопоставимость данных, содержащихся в государственных и муниципальных информационных ресурсах, а также возможность создания специальных карт.</w:t>
      </w:r>
    </w:p>
    <w:p w:rsidR="004751FE" w:rsidRDefault="004751FE" w:rsidP="004751FE">
      <w:pPr>
        <w:pStyle w:val="a5"/>
        <w:spacing w:before="0" w:beforeAutospacing="0" w:after="15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данном разделе сайта предлагаем Вам ознакомиться со сведениями, находящимися в распоряжении Администрации Полевского сельского поселения.</w:t>
      </w:r>
    </w:p>
    <w:p w:rsidR="004751FE" w:rsidRDefault="004751FE" w:rsidP="004751FE">
      <w:pPr>
        <w:pStyle w:val="a5"/>
        <w:spacing w:before="0" w:beforeAutospacing="0" w:after="15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Уважаемые пользователи, обращаем ваше внимание на то, что информация в данном разделе представлена в машиночитаемом формате и предназначена для автоматизированной обработки в информационных системах.</w:t>
      </w:r>
    </w:p>
    <w:p w:rsidR="004751FE" w:rsidRDefault="004751FE" w:rsidP="006E5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</w:p>
    <w:p w:rsidR="006E5AEC" w:rsidRDefault="006E5AEC" w:rsidP="00475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6E5A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Перечень</w:t>
      </w:r>
      <w:r w:rsidR="004751F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 xml:space="preserve"> сведений,</w:t>
      </w:r>
      <w:r w:rsidRPr="006E5A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 xml:space="preserve"> находящихся в распоряжении администрации </w:t>
      </w: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Полевское</w:t>
      </w:r>
      <w:proofErr w:type="spellEnd"/>
      <w:r w:rsidRPr="006E5A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е</w:t>
      </w:r>
      <w:r w:rsidRPr="006E5A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е»</w:t>
      </w:r>
      <w:r w:rsidRPr="006E5A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Октябрьского</w:t>
      </w:r>
      <w:r w:rsidRPr="006E5A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  муниципального района Еврейской автономной  области, подлежащих представлению с использованием координат, утвержденный распоряжением Правительства РФ от 09 февраля 2017 г. №232-р </w:t>
      </w:r>
    </w:p>
    <w:p w:rsidR="004751FE" w:rsidRPr="006E5AEC" w:rsidRDefault="004751FE" w:rsidP="00475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tbl>
      <w:tblPr>
        <w:tblW w:w="8715" w:type="dxa"/>
        <w:jc w:val="center"/>
        <w:tblInd w:w="-459" w:type="dxa"/>
        <w:tblCellMar>
          <w:left w:w="0" w:type="dxa"/>
          <w:right w:w="0" w:type="dxa"/>
        </w:tblCellMar>
        <w:tblLook w:val="04A0"/>
      </w:tblPr>
      <w:tblGrid>
        <w:gridCol w:w="1884"/>
        <w:gridCol w:w="5049"/>
        <w:gridCol w:w="1782"/>
      </w:tblGrid>
      <w:tr w:rsidR="006E5AEC" w:rsidRPr="006E5AEC" w:rsidTr="006E5AEC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> № пункта Распоряжения</w:t>
            </w:r>
          </w:p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> 232-р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>Наименование категории сведений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>Исходный файл данных, для заполнения</w:t>
            </w:r>
          </w:p>
        </w:tc>
      </w:tr>
      <w:tr w:rsidR="006E5AEC" w:rsidRPr="006E5AEC" w:rsidTr="006E5AEC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  <w:tr w:rsidR="006E5AEC" w:rsidRPr="006E5AEC" w:rsidTr="006E5AEC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  <w:tr w:rsidR="006E5AEC" w:rsidRPr="006E5AEC" w:rsidTr="006E5AEC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администраций муниципальных образований, и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 </w:t>
            </w:r>
          </w:p>
        </w:tc>
      </w:tr>
      <w:tr w:rsidR="006E5AEC" w:rsidRPr="006E5AEC" w:rsidTr="006E5AEC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AEC" w:rsidRPr="006E5AEC" w:rsidTr="006E5AEC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 xml:space="preserve">Сведения о местах нахождения аварийных домов и жилых домов, признанных </w:t>
            </w: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lastRenderedPageBreak/>
              <w:t>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AEC" w:rsidRPr="006E5AEC" w:rsidTr="006E5AEC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AEC" w:rsidRPr="006E5AEC" w:rsidTr="006E5AEC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  <w:tr w:rsidR="006E5AEC" w:rsidRPr="006E5AEC" w:rsidTr="006E5AEC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  <w:tr w:rsidR="006E5AEC" w:rsidRPr="006E5AEC" w:rsidTr="006E5AEC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  <w:tr w:rsidR="006E5AEC" w:rsidRPr="006E5AEC" w:rsidTr="006E5AEC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  <w:tr w:rsidR="006E5AEC" w:rsidRPr="006E5AEC" w:rsidTr="006E5AEC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  <w:tr w:rsidR="006E5AEC" w:rsidRPr="006E5AEC" w:rsidTr="006E5AEC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аварийно-спасательных служб и аварийно-спасательных формирований (наименование, режим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  <w:tr w:rsidR="006E5AEC" w:rsidRPr="006E5AEC" w:rsidTr="006E5AEC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органов, специально уполномоченных на решение задач в области защиты населения и территории Российской Федерации от чрезвычайных ситуаций (наименование, режим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C" w:rsidRPr="006E5AEC" w:rsidRDefault="006E5AEC" w:rsidP="006E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E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</w:tbl>
    <w:p w:rsidR="006E5AEC" w:rsidRPr="006E5AEC" w:rsidRDefault="006E5AEC" w:rsidP="006E5AE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6E5AE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CA4408" w:rsidRDefault="00CA4408"/>
    <w:sectPr w:rsidR="00CA4408" w:rsidSect="00F3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AEC"/>
    <w:rsid w:val="002E05EC"/>
    <w:rsid w:val="004751FE"/>
    <w:rsid w:val="006E5AEC"/>
    <w:rsid w:val="00CA4408"/>
    <w:rsid w:val="00CF086C"/>
    <w:rsid w:val="00F3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A7"/>
  </w:style>
  <w:style w:type="paragraph" w:styleId="1">
    <w:name w:val="heading 1"/>
    <w:basedOn w:val="a"/>
    <w:next w:val="a"/>
    <w:link w:val="10"/>
    <w:uiPriority w:val="9"/>
    <w:qFormat/>
    <w:rsid w:val="00475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5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A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E5AEC"/>
    <w:rPr>
      <w:color w:val="0000FF"/>
      <w:u w:val="single"/>
    </w:rPr>
  </w:style>
  <w:style w:type="character" w:styleId="a4">
    <w:name w:val="Strong"/>
    <w:basedOn w:val="a0"/>
    <w:uiPriority w:val="22"/>
    <w:qFormat/>
    <w:rsid w:val="006E5AEC"/>
    <w:rPr>
      <w:b/>
      <w:bCs/>
    </w:rPr>
  </w:style>
  <w:style w:type="paragraph" w:styleId="a5">
    <w:name w:val="Normal (Web)"/>
    <w:basedOn w:val="a"/>
    <w:uiPriority w:val="99"/>
    <w:semiHidden/>
    <w:unhideWhenUsed/>
    <w:rsid w:val="006E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5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20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076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537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2022-11-15T04:14:00Z</dcterms:created>
  <dcterms:modified xsi:type="dcterms:W3CDTF">2022-11-21T00:04:00Z</dcterms:modified>
</cp:coreProperties>
</file>